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44" w:rsidRPr="008D0F7C" w:rsidRDefault="005A0844" w:rsidP="005A0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F7C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5A0844" w:rsidRPr="008D0F7C" w:rsidRDefault="005A0844" w:rsidP="005A0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F7C">
        <w:rPr>
          <w:rFonts w:ascii="Times New Roman" w:hAnsi="Times New Roman" w:cs="Times New Roman"/>
          <w:sz w:val="24"/>
          <w:szCs w:val="24"/>
        </w:rPr>
        <w:t>Плана работы базовой кафедры «</w:t>
      </w:r>
      <w:r w:rsidR="004E5CE4" w:rsidRPr="008D0F7C">
        <w:rPr>
          <w:rFonts w:ascii="Times New Roman" w:hAnsi="Times New Roman" w:cs="Times New Roman"/>
          <w:sz w:val="24"/>
          <w:szCs w:val="24"/>
        </w:rPr>
        <w:t>Товароведение и управления качеством</w:t>
      </w:r>
      <w:r w:rsidRPr="008D0F7C">
        <w:rPr>
          <w:rFonts w:ascii="Times New Roman" w:hAnsi="Times New Roman" w:cs="Times New Roman"/>
          <w:sz w:val="24"/>
          <w:szCs w:val="24"/>
        </w:rPr>
        <w:t>»</w:t>
      </w:r>
    </w:p>
    <w:p w:rsidR="005A0844" w:rsidRPr="008D0F7C" w:rsidRDefault="005A0844" w:rsidP="005A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0F7C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образовательного учреждения высшего образования Московской области </w:t>
      </w:r>
    </w:p>
    <w:p w:rsidR="005A0844" w:rsidRPr="008D0F7C" w:rsidRDefault="005A0844" w:rsidP="004E5CE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0F7C">
        <w:rPr>
          <w:rFonts w:ascii="Times New Roman" w:eastAsia="Calibri" w:hAnsi="Times New Roman" w:cs="Times New Roman"/>
          <w:sz w:val="24"/>
          <w:szCs w:val="24"/>
        </w:rPr>
        <w:t>«Государственный гуманитарно-технологический университет» (ГГТУ)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5134" w:type="dxa"/>
        <w:tblLook w:val="04A0"/>
      </w:tblPr>
      <w:tblGrid>
        <w:gridCol w:w="1296"/>
        <w:gridCol w:w="3012"/>
        <w:gridCol w:w="3250"/>
        <w:gridCol w:w="1546"/>
        <w:gridCol w:w="2052"/>
        <w:gridCol w:w="3978"/>
      </w:tblGrid>
      <w:tr w:rsidR="005A0844" w:rsidRPr="008D0F7C" w:rsidTr="001E4457">
        <w:tc>
          <w:tcPr>
            <w:tcW w:w="1296" w:type="dxa"/>
          </w:tcPr>
          <w:p w:rsidR="005A0844" w:rsidRPr="008D0F7C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2" w:type="dxa"/>
          </w:tcPr>
          <w:p w:rsidR="005A0844" w:rsidRPr="008D0F7C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50" w:type="dxa"/>
          </w:tcPr>
          <w:p w:rsidR="0031635C" w:rsidRPr="008D0F7C" w:rsidRDefault="005A0844" w:rsidP="00663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46" w:type="dxa"/>
          </w:tcPr>
          <w:p w:rsidR="005A0844" w:rsidRPr="008D0F7C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2052" w:type="dxa"/>
          </w:tcPr>
          <w:p w:rsidR="005A0844" w:rsidRPr="008D0F7C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участников мероприятия</w:t>
            </w:r>
          </w:p>
        </w:tc>
        <w:tc>
          <w:tcPr>
            <w:tcW w:w="3978" w:type="dxa"/>
          </w:tcPr>
          <w:p w:rsidR="005A0844" w:rsidRPr="008D0F7C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A0844" w:rsidRPr="008D0F7C" w:rsidTr="001E4457">
        <w:tc>
          <w:tcPr>
            <w:tcW w:w="1296" w:type="dxa"/>
          </w:tcPr>
          <w:p w:rsidR="005A0844" w:rsidRPr="008D0F7C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E5CE4"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</w:tcPr>
          <w:p w:rsidR="005A0844" w:rsidRPr="008D0F7C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обсуждение программы кафедры</w:t>
            </w:r>
          </w:p>
        </w:tc>
        <w:tc>
          <w:tcPr>
            <w:tcW w:w="3250" w:type="dxa"/>
          </w:tcPr>
          <w:p w:rsidR="005A0844" w:rsidRPr="008D0F7C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5A0844" w:rsidRPr="008D0F7C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A0844" w:rsidRPr="008D0F7C" w:rsidRDefault="004E5CE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  <w:r w:rsidR="005A0844"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7 г.</w:t>
            </w:r>
          </w:p>
          <w:p w:rsidR="005A0844" w:rsidRPr="008D0F7C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A0844" w:rsidRPr="008D0F7C" w:rsidRDefault="004E5CE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8" w:type="dxa"/>
          </w:tcPr>
          <w:p w:rsidR="004E5CE4" w:rsidRPr="008D0F7C" w:rsidRDefault="004E5CE4" w:rsidP="004E5C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Обсудили работу программы кафедры</w:t>
            </w:r>
          </w:p>
          <w:p w:rsidR="005A0844" w:rsidRPr="008D0F7C" w:rsidRDefault="005A0844" w:rsidP="004E5C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844" w:rsidRPr="008D0F7C" w:rsidTr="001E4457">
        <w:tc>
          <w:tcPr>
            <w:tcW w:w="1296" w:type="dxa"/>
          </w:tcPr>
          <w:p w:rsidR="005A0844" w:rsidRPr="008D0F7C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E5CE4"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</w:tcPr>
          <w:p w:rsidR="005A0844" w:rsidRPr="008D0F7C" w:rsidRDefault="004E5CE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кафедры по вопросам организации учебно-производственной практики студентов</w:t>
            </w:r>
          </w:p>
        </w:tc>
        <w:tc>
          <w:tcPr>
            <w:tcW w:w="3250" w:type="dxa"/>
          </w:tcPr>
          <w:p w:rsidR="005A0844" w:rsidRPr="008D0F7C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5A0844" w:rsidRPr="008D0F7C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A0844" w:rsidRPr="008D0F7C" w:rsidRDefault="004E5CE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6.11.17 г.</w:t>
            </w:r>
          </w:p>
        </w:tc>
        <w:tc>
          <w:tcPr>
            <w:tcW w:w="2052" w:type="dxa"/>
          </w:tcPr>
          <w:p w:rsidR="005A0844" w:rsidRPr="008D0F7C" w:rsidRDefault="004E5CE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</w:tcPr>
          <w:p w:rsidR="005A0844" w:rsidRPr="008D0F7C" w:rsidRDefault="004E5CE4" w:rsidP="004E5C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Разобрали  вопросы организации учебно-производственной практики для студентов</w:t>
            </w:r>
          </w:p>
        </w:tc>
      </w:tr>
      <w:tr w:rsidR="005A0844" w:rsidRPr="008D0F7C" w:rsidTr="001E4457">
        <w:tc>
          <w:tcPr>
            <w:tcW w:w="1296" w:type="dxa"/>
          </w:tcPr>
          <w:p w:rsidR="005A0844" w:rsidRPr="008D0F7C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E5CE4"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</w:tcPr>
          <w:p w:rsidR="005A0844" w:rsidRPr="008D0F7C" w:rsidRDefault="005A0844" w:rsidP="004E5C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стратегии по совершенствованию методов подготовки студентов колледжа к участию в </w:t>
            </w:r>
            <w:r w:rsidR="004E5CE4"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олимпиадах и конкурсах профессионального мастерства различного уровня</w:t>
            </w:r>
          </w:p>
        </w:tc>
        <w:tc>
          <w:tcPr>
            <w:tcW w:w="3250" w:type="dxa"/>
          </w:tcPr>
          <w:p w:rsidR="005A0844" w:rsidRPr="008D0F7C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5A0844" w:rsidRPr="008D0F7C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A0844" w:rsidRPr="008D0F7C" w:rsidRDefault="004E5CE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5.12.17 г.</w:t>
            </w:r>
          </w:p>
        </w:tc>
        <w:tc>
          <w:tcPr>
            <w:tcW w:w="2052" w:type="dxa"/>
          </w:tcPr>
          <w:p w:rsidR="005A0844" w:rsidRPr="008D0F7C" w:rsidRDefault="008D0F7C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8" w:type="dxa"/>
          </w:tcPr>
          <w:p w:rsidR="005A0844" w:rsidRPr="008D0F7C" w:rsidRDefault="004E5CE4" w:rsidP="004E5C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Готовим студентов колледжа к участию в олимпиадах и конкурсах профессионального мастерства различного уровня независимо от уровня сложности </w:t>
            </w:r>
          </w:p>
        </w:tc>
      </w:tr>
      <w:tr w:rsidR="005A0844" w:rsidRPr="008D0F7C" w:rsidTr="001E4457">
        <w:tc>
          <w:tcPr>
            <w:tcW w:w="1296" w:type="dxa"/>
          </w:tcPr>
          <w:p w:rsidR="005A0844" w:rsidRPr="008D0F7C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E5CE4"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</w:tcPr>
          <w:p w:rsidR="005A0844" w:rsidRPr="008D0F7C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графика прохождения учебной и производственной практики студентов. Подготовка и проведение установочной конференции по каждому виду практики</w:t>
            </w:r>
          </w:p>
        </w:tc>
        <w:tc>
          <w:tcPr>
            <w:tcW w:w="3250" w:type="dxa"/>
          </w:tcPr>
          <w:p w:rsidR="005A0844" w:rsidRPr="008D0F7C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  <w:r w:rsidR="0001383D"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ГД «ДОМАКС – </w:t>
            </w:r>
            <w:proofErr w:type="gramStart"/>
            <w:r w:rsidR="0001383D"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01383D"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A0844" w:rsidRPr="008D0F7C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A0844" w:rsidRPr="008D0F7C" w:rsidRDefault="0001383D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ноябрь, декабрь, март</w:t>
            </w:r>
          </w:p>
        </w:tc>
        <w:tc>
          <w:tcPr>
            <w:tcW w:w="2052" w:type="dxa"/>
          </w:tcPr>
          <w:p w:rsidR="005A0844" w:rsidRPr="008D0F7C" w:rsidRDefault="008D0F7C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5A0844" w:rsidRPr="008D0F7C" w:rsidRDefault="00010450" w:rsidP="000138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Из методички по практикам обязанности студентов. Выдача документов и презентация по практикам</w:t>
            </w:r>
          </w:p>
        </w:tc>
      </w:tr>
      <w:tr w:rsidR="005A0844" w:rsidRPr="008D0F7C" w:rsidTr="001E4457">
        <w:tc>
          <w:tcPr>
            <w:tcW w:w="1296" w:type="dxa"/>
          </w:tcPr>
          <w:p w:rsidR="005A0844" w:rsidRPr="008D0F7C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1383D"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8D0F7C" w:rsidRDefault="005A0844" w:rsidP="008D0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Мастер-классы работников </w:t>
            </w:r>
            <w:r w:rsidR="008D0F7C">
              <w:rPr>
                <w:rFonts w:ascii="Times New Roman" w:eastAsia="Calibri" w:hAnsi="Times New Roman" w:cs="Times New Roman"/>
                <w:sz w:val="24"/>
                <w:szCs w:val="24"/>
              </w:rPr>
              <w:t>торговых предприятий</w:t>
            </w: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студентов колледжа во время прохождения </w:t>
            </w: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производственной практики</w:t>
            </w:r>
            <w:r w:rsid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базах кафедры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8D0F7C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Базы практик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8D0F7C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8D0F7C" w:rsidRDefault="008D0F7C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8D0F7C" w:rsidRDefault="005A0844" w:rsidP="0014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844" w:rsidRPr="008D0F7C" w:rsidTr="001E4457">
        <w:tc>
          <w:tcPr>
            <w:tcW w:w="1296" w:type="dxa"/>
          </w:tcPr>
          <w:p w:rsidR="005A0844" w:rsidRPr="008D0F7C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8D0F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8D0F7C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членов кафедры в оценке результатов учебно-производственной практики студентов, заполнение аттестационных листов; анализ уровня </w:t>
            </w:r>
            <w:proofErr w:type="spellStart"/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5A0844" w:rsidRPr="008D0F7C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8D0F7C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8D0F7C" w:rsidRDefault="008D0F7C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010450" w:rsidP="008D0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показывает </w:t>
            </w:r>
            <w:r w:rsid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сдача </w:t>
            </w:r>
            <w:r w:rsidR="008D0F7C"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</w:t>
            </w:r>
            <w:r w:rsidR="008D0F7C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</w:t>
            </w:r>
            <w:r w:rsidR="008D0F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A0844" w:rsidRPr="008D0F7C" w:rsidTr="001E4457">
        <w:tc>
          <w:tcPr>
            <w:tcW w:w="1296" w:type="dxa"/>
          </w:tcPr>
          <w:p w:rsidR="005A0844" w:rsidRPr="008D0F7C" w:rsidRDefault="005A0844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D0F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8D0F7C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неделя для студентов 2-3 курсов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5A0844" w:rsidRPr="008D0F7C" w:rsidRDefault="005A0844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8D0F7C" w:rsidRDefault="008D0F7C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2" w:type="dxa"/>
          </w:tcPr>
          <w:p w:rsidR="005A0844" w:rsidRPr="008D0F7C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44" w:rsidRPr="008D0F7C" w:rsidRDefault="00010450" w:rsidP="008D0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Неделя ПЦК</w:t>
            </w:r>
          </w:p>
        </w:tc>
      </w:tr>
      <w:tr w:rsidR="00010450" w:rsidRPr="008D0F7C" w:rsidTr="001E4457">
        <w:tc>
          <w:tcPr>
            <w:tcW w:w="1296" w:type="dxa"/>
          </w:tcPr>
          <w:p w:rsidR="00010450" w:rsidRPr="008D0F7C" w:rsidRDefault="00010450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462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кафедры в формировании тем курсовых и выпускных квалификационных работ студентов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  <w:p w:rsidR="00010450" w:rsidRPr="008D0F7C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8D0F7C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13.12.17 г.</w:t>
            </w:r>
          </w:p>
        </w:tc>
        <w:tc>
          <w:tcPr>
            <w:tcW w:w="2052" w:type="dxa"/>
          </w:tcPr>
          <w:p w:rsidR="00010450" w:rsidRPr="008D0F7C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8D0F7C" w:rsidP="008D0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010450"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 имеют практическую направленность, поэтому выбор места прохождения производственной (преддипломной) практики зависит от темы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квалификационной работы</w:t>
            </w:r>
          </w:p>
        </w:tc>
      </w:tr>
      <w:tr w:rsidR="00010450" w:rsidRPr="008D0F7C" w:rsidTr="001E4457">
        <w:tc>
          <w:tcPr>
            <w:tcW w:w="1296" w:type="dxa"/>
          </w:tcPr>
          <w:p w:rsidR="00010450" w:rsidRPr="008D0F7C" w:rsidRDefault="00010450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D0F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практических занятий по учебным дисциплинам и профессиональным модулям, в соответствии с учебными планами</w:t>
            </w:r>
            <w:r w:rsidR="00E5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практик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E54CD8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 практик</w:t>
            </w:r>
          </w:p>
          <w:p w:rsidR="00010450" w:rsidRPr="008D0F7C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10450" w:rsidRPr="008D0F7C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010450" w:rsidP="00E54C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</w:t>
            </w:r>
          </w:p>
        </w:tc>
      </w:tr>
      <w:tr w:rsidR="00010450" w:rsidRPr="008D0F7C" w:rsidTr="001E4457">
        <w:tc>
          <w:tcPr>
            <w:tcW w:w="1296" w:type="dxa"/>
          </w:tcPr>
          <w:p w:rsidR="00010450" w:rsidRPr="008D0F7C" w:rsidRDefault="00010450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54C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творческих групп </w:t>
            </w:r>
            <w:r w:rsidR="00E5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– Студент – Мастер </w:t>
            </w: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с целью активизации деятельности по написанию исследовательских работ студентов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  <w:r w:rsidR="00E5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54CD8"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 «ДОМАКС – </w:t>
            </w:r>
            <w:proofErr w:type="gramStart"/>
            <w:r w:rsidR="00E54CD8"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E54CD8"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10450" w:rsidRPr="008D0F7C" w:rsidRDefault="00010450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10450" w:rsidRPr="008D0F7C" w:rsidRDefault="00010450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010450" w:rsidP="00663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различных конкурсах и создание проектов</w:t>
            </w:r>
          </w:p>
        </w:tc>
      </w:tr>
      <w:tr w:rsidR="00010450" w:rsidRPr="008D0F7C" w:rsidTr="001E4457">
        <w:tc>
          <w:tcPr>
            <w:tcW w:w="1296" w:type="dxa"/>
          </w:tcPr>
          <w:p w:rsidR="00010450" w:rsidRPr="008D0F7C" w:rsidRDefault="00010450" w:rsidP="005A0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="001E44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1E4457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мониторинга за ходом подготовки выпускников к государственным экзаменам и защите выпускных квалификационных работ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1E4457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1E4457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052" w:type="dxa"/>
          </w:tcPr>
          <w:p w:rsidR="00010450" w:rsidRPr="008D0F7C" w:rsidRDefault="001E4457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0" w:rsidRPr="008D0F7C" w:rsidRDefault="001E4457" w:rsidP="001E44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Еженедельное наблюдение за подготовкой выпускников к государственным экзаменам и защите выпускных квалификационных работ</w:t>
            </w:r>
          </w:p>
        </w:tc>
      </w:tr>
      <w:tr w:rsidR="001E4457" w:rsidRPr="008D0F7C" w:rsidTr="001E4457">
        <w:tc>
          <w:tcPr>
            <w:tcW w:w="1296" w:type="dxa"/>
          </w:tcPr>
          <w:p w:rsidR="001E4457" w:rsidRPr="008D0F7C" w:rsidRDefault="001E4457" w:rsidP="001E44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Pr="008D0F7C" w:rsidRDefault="001E4457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членов кафедры в рецензировании выпускных  квалификационных работ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Pr="008D0F7C" w:rsidRDefault="001E4457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 «ДОМАКС – </w:t>
            </w:r>
            <w:proofErr w:type="gramStart"/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Pr="008D0F7C" w:rsidRDefault="001E4457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2" w:type="dxa"/>
          </w:tcPr>
          <w:p w:rsidR="001E4457" w:rsidRPr="008D0F7C" w:rsidRDefault="001E4457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Pr="008D0F7C" w:rsidRDefault="001E4457" w:rsidP="0014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457" w:rsidRPr="008D0F7C" w:rsidTr="001E4457">
        <w:tc>
          <w:tcPr>
            <w:tcW w:w="1296" w:type="dxa"/>
          </w:tcPr>
          <w:p w:rsidR="001E4457" w:rsidRPr="008D0F7C" w:rsidRDefault="001E4457" w:rsidP="001E44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Pr="008D0F7C" w:rsidRDefault="001E4457" w:rsidP="001E44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членов кафедры в процедуре защиты выпускных квалификационных работ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Pr="008D0F7C" w:rsidRDefault="001E4457" w:rsidP="000104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ППК ГГТУ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 «ДОМАКС – </w:t>
            </w:r>
            <w:proofErr w:type="gramStart"/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Pr="008D0F7C" w:rsidRDefault="001E4457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2" w:type="dxa"/>
          </w:tcPr>
          <w:p w:rsidR="001E4457" w:rsidRPr="008D0F7C" w:rsidRDefault="001E4457" w:rsidP="00143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Pr="008D0F7C" w:rsidRDefault="001E4457" w:rsidP="0014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457" w:rsidRPr="008D0F7C" w:rsidTr="001E4457">
        <w:tc>
          <w:tcPr>
            <w:tcW w:w="1296" w:type="dxa"/>
          </w:tcPr>
          <w:p w:rsidR="001E4457" w:rsidRPr="008D0F7C" w:rsidRDefault="001E4457" w:rsidP="001E44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Pr="008D0F7C" w:rsidRDefault="001E4457" w:rsidP="001E44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7C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преподавателей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Pr="008D0F7C" w:rsidRDefault="001E4457" w:rsidP="001E44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базе работодателей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Pr="008D0F7C" w:rsidRDefault="001E4457" w:rsidP="001E44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E4457" w:rsidRPr="008D0F7C" w:rsidRDefault="001E4457" w:rsidP="001E44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Pr="008D0F7C" w:rsidRDefault="001E4457" w:rsidP="001E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0844" w:rsidRPr="00C244A3" w:rsidRDefault="005A0844" w:rsidP="005A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0844" w:rsidRDefault="005A0844" w:rsidP="005A0844"/>
    <w:p w:rsidR="000B0FD0" w:rsidRDefault="000B0FD0"/>
    <w:sectPr w:rsidR="000B0FD0" w:rsidSect="004E5C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44"/>
    <w:rsid w:val="00010450"/>
    <w:rsid w:val="0001383D"/>
    <w:rsid w:val="000B0FD0"/>
    <w:rsid w:val="001350F5"/>
    <w:rsid w:val="0014621E"/>
    <w:rsid w:val="001E4457"/>
    <w:rsid w:val="0031635C"/>
    <w:rsid w:val="003F2B4A"/>
    <w:rsid w:val="004E5CE4"/>
    <w:rsid w:val="005A0844"/>
    <w:rsid w:val="00663642"/>
    <w:rsid w:val="00755AAA"/>
    <w:rsid w:val="008D0F7C"/>
    <w:rsid w:val="00E5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Ватрушка</cp:lastModifiedBy>
  <cp:revision>8</cp:revision>
  <dcterms:created xsi:type="dcterms:W3CDTF">2018-03-06T15:10:00Z</dcterms:created>
  <dcterms:modified xsi:type="dcterms:W3CDTF">2018-03-12T19:27:00Z</dcterms:modified>
</cp:coreProperties>
</file>