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2664" w14:textId="77777777" w:rsidR="00FD2EC4" w:rsidRPr="00FD2EC4" w:rsidRDefault="00FD2EC4" w:rsidP="00FD2EC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188839" w14:textId="77777777" w:rsidR="00FD2EC4" w:rsidRPr="00FD2EC4" w:rsidRDefault="00FD2EC4" w:rsidP="00FD2EC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2EA787" w14:textId="77777777" w:rsidR="00FD2EC4" w:rsidRPr="00FD2EC4" w:rsidRDefault="00FD2EC4" w:rsidP="00FD2EC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05D62B" w14:textId="6168B418" w:rsidR="00FD2EC4" w:rsidRDefault="00FD2EC4" w:rsidP="000A3A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D2EC4">
        <w:rPr>
          <w:rFonts w:ascii="Times New Roman" w:eastAsia="Calibri" w:hAnsi="Times New Roman" w:cs="Times New Roman"/>
          <w:b/>
          <w:sz w:val="32"/>
          <w:szCs w:val="28"/>
        </w:rPr>
        <w:t xml:space="preserve">ОТЧЕТ </w:t>
      </w:r>
      <w:r w:rsidR="00415E65" w:rsidRPr="00FD2EC4">
        <w:rPr>
          <w:rFonts w:ascii="Times New Roman" w:eastAsia="Calibri" w:hAnsi="Times New Roman" w:cs="Times New Roman"/>
          <w:b/>
          <w:sz w:val="32"/>
          <w:szCs w:val="28"/>
        </w:rPr>
        <w:t xml:space="preserve">ПО </w:t>
      </w:r>
      <w:r w:rsidR="000A3A64">
        <w:rPr>
          <w:rFonts w:ascii="Times New Roman" w:eastAsia="Calibri" w:hAnsi="Times New Roman" w:cs="Times New Roman"/>
          <w:b/>
          <w:sz w:val="32"/>
          <w:szCs w:val="28"/>
        </w:rPr>
        <w:t xml:space="preserve">ПРОВЕДЕННЫМ МЕРОПРИЯТИЯМ </w:t>
      </w:r>
    </w:p>
    <w:p w14:paraId="08D1EEEA" w14:textId="6EF1D8DF" w:rsidR="000A3A64" w:rsidRPr="00FD2EC4" w:rsidRDefault="000A3A64" w:rsidP="000A3A6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СОДЕЙСТВИЯ ТРУДОУСТРОЙСТВА СТУДЕНТАМ ПРОФЕССИОНАЛЬНО-ПЕДАГОГИЧЕСКОГО КОЛЛЕДЖА ЗА 2023-2024 УЧ.ГОД</w:t>
      </w:r>
    </w:p>
    <w:p w14:paraId="51F608B6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B906D5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47F59D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A678E0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781858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AC22E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08533A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6D9CEE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2A2D87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21706F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E30460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BBD9A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1597FD" w14:textId="77777777" w:rsidR="00FD2EC4" w:rsidRP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77F3F0" w14:textId="4F19CE89" w:rsidR="00FD2EC4" w:rsidRDefault="00FD2EC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152A6C" w14:textId="4309441B" w:rsidR="000A3A64" w:rsidRDefault="000A3A6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86959A" w14:textId="27260DF6" w:rsidR="000A3A64" w:rsidRDefault="000A3A6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2681C" w14:textId="77777777" w:rsidR="000A3A64" w:rsidRPr="00FD2EC4" w:rsidRDefault="000A3A64" w:rsidP="00FD2E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81E59" w14:textId="0D911B6B" w:rsidR="00F031A3" w:rsidRDefault="00F031A3" w:rsidP="00F031A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59E9B" w14:textId="283265C5" w:rsidR="00F031A3" w:rsidRDefault="00F031A3" w:rsidP="00F031A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031A3" w14:paraId="7C1BD616" w14:textId="77777777" w:rsidTr="00F031A3">
        <w:tc>
          <w:tcPr>
            <w:tcW w:w="704" w:type="dxa"/>
          </w:tcPr>
          <w:p w14:paraId="2A7EC8F6" w14:textId="1832F94F" w:rsidR="00F031A3" w:rsidRDefault="000162DF" w:rsidP="00F031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6" w:type="dxa"/>
          </w:tcPr>
          <w:p w14:paraId="5CF05324" w14:textId="11DB8767" w:rsidR="00F031A3" w:rsidRDefault="000162DF" w:rsidP="000162D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14:paraId="0AB27AC0" w14:textId="580730CD" w:rsidR="00F031A3" w:rsidRDefault="000162DF" w:rsidP="00F031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A3A64" w14:paraId="4569F572" w14:textId="77777777" w:rsidTr="00F031A3">
        <w:tc>
          <w:tcPr>
            <w:tcW w:w="704" w:type="dxa"/>
          </w:tcPr>
          <w:p w14:paraId="52F10EFD" w14:textId="2ECAA8BE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04D8E9A3" w14:textId="7527A1ED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предприятиями – работодателями на основе заключения договоров о практической подготовке студентов, социальном партнерстве, сотрудничестве, дуальном обучении, целевых договоров и </w:t>
            </w:r>
            <w:proofErr w:type="spellStart"/>
            <w:proofErr w:type="gramStart"/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3115" w:type="dxa"/>
          </w:tcPr>
          <w:p w14:paraId="1087D102" w14:textId="0C7BF970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3A64" w14:paraId="63DB6CBD" w14:textId="77777777" w:rsidTr="00F031A3">
        <w:tc>
          <w:tcPr>
            <w:tcW w:w="704" w:type="dxa"/>
          </w:tcPr>
          <w:p w14:paraId="0CF9E757" w14:textId="2FB848CE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A2CAEAC" w14:textId="37C98EBF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мониторинга потребности рынка труда по специальностям колледжа службой содействия трудоустройству выпускников</w:t>
            </w:r>
          </w:p>
        </w:tc>
        <w:tc>
          <w:tcPr>
            <w:tcW w:w="3115" w:type="dxa"/>
          </w:tcPr>
          <w:p w14:paraId="4F35F3EB" w14:textId="4A76057C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систематически</w:t>
            </w:r>
          </w:p>
        </w:tc>
      </w:tr>
      <w:tr w:rsidR="000A3A64" w14:paraId="30CE6FC3" w14:textId="77777777" w:rsidTr="00F031A3">
        <w:tc>
          <w:tcPr>
            <w:tcW w:w="704" w:type="dxa"/>
          </w:tcPr>
          <w:p w14:paraId="73E77DDA" w14:textId="4BCDE120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12D40351" w14:textId="2CBD468E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</w:t>
            </w: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стречи с представителями работодателей (ООО «Топ Продукт», ООО «ВКС-КАНТРИ», ООО «</w:t>
            </w:r>
            <w:proofErr w:type="spellStart"/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Строймаш</w:t>
            </w:r>
            <w:proofErr w:type="spellEnd"/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», ООО «Трансмаш»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АО МТЗ «ТОНАР»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</w:tcPr>
          <w:p w14:paraId="6A8FFC49" w14:textId="74488DA0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3A64" w14:paraId="5E0505E5" w14:textId="77777777" w:rsidTr="00F031A3">
        <w:tc>
          <w:tcPr>
            <w:tcW w:w="704" w:type="dxa"/>
          </w:tcPr>
          <w:p w14:paraId="7AA24D40" w14:textId="34425DBF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3F7A800B" w14:textId="1E6E1D60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месячника профессиональной ориентации для студентов первых курсов</w:t>
            </w:r>
          </w:p>
        </w:tc>
        <w:tc>
          <w:tcPr>
            <w:tcW w:w="3115" w:type="dxa"/>
          </w:tcPr>
          <w:p w14:paraId="598F0022" w14:textId="0169B53C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0A3A64" w14:paraId="25AD18C1" w14:textId="77777777" w:rsidTr="00F031A3">
        <w:tc>
          <w:tcPr>
            <w:tcW w:w="704" w:type="dxa"/>
          </w:tcPr>
          <w:p w14:paraId="01C01177" w14:textId="7113290C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406AAB97" w14:textId="4F5A6B9A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мастер-классов на базе социальных партнеров и колледжа для студентов 2-5х курсов</w:t>
            </w:r>
          </w:p>
        </w:tc>
        <w:tc>
          <w:tcPr>
            <w:tcW w:w="3115" w:type="dxa"/>
          </w:tcPr>
          <w:p w14:paraId="5ADEE49D" w14:textId="77777777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29.09.2022, 11.10.2022, 20.10.2022, 17.11.2022, 14.12.2023, 17.12.2022, 14.02.2023, 15.02.2023, 16.02.2023, 17.02.2023, 01.03.2023, 14.03.2023, 17.03.2023, 21.03.2023, 25.03.2023, </w:t>
            </w:r>
          </w:p>
          <w:p w14:paraId="5745A3E3" w14:textId="33F52F08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</w:tc>
      </w:tr>
      <w:tr w:rsidR="000A3A64" w14:paraId="57DEA84C" w14:textId="77777777" w:rsidTr="00F031A3">
        <w:tc>
          <w:tcPr>
            <w:tcW w:w="704" w:type="dxa"/>
          </w:tcPr>
          <w:p w14:paraId="7C9B5D0E" w14:textId="071AA833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14:paraId="6F4DE415" w14:textId="01C0FBA3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заполнение отчетов, мониторингов</w:t>
            </w:r>
          </w:p>
        </w:tc>
        <w:tc>
          <w:tcPr>
            <w:tcW w:w="3115" w:type="dxa"/>
          </w:tcPr>
          <w:p w14:paraId="1A33FF87" w14:textId="638240A1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A3A64" w14:paraId="33B55F75" w14:textId="77777777" w:rsidTr="00F031A3">
        <w:tc>
          <w:tcPr>
            <w:tcW w:w="704" w:type="dxa"/>
          </w:tcPr>
          <w:p w14:paraId="13EB45AD" w14:textId="24B3634D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14:paraId="43DCBE10" w14:textId="4DAC99D4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работодателей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участию в оценке знаний студентов на </w:t>
            </w: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квалификационных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115" w:type="dxa"/>
          </w:tcPr>
          <w:p w14:paraId="067438D8" w14:textId="71962F95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 проведения</w:t>
            </w:r>
          </w:p>
        </w:tc>
      </w:tr>
      <w:tr w:rsidR="000A3A64" w14:paraId="4513B0C5" w14:textId="77777777" w:rsidTr="00F031A3">
        <w:tc>
          <w:tcPr>
            <w:tcW w:w="704" w:type="dxa"/>
          </w:tcPr>
          <w:p w14:paraId="7C3EBADC" w14:textId="10F55259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14:paraId="0D938149" w14:textId="4CB2B5ED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адресной </w:t>
            </w: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помощи в трудоустройстве студентов</w:t>
            </w:r>
          </w:p>
        </w:tc>
        <w:tc>
          <w:tcPr>
            <w:tcW w:w="3115" w:type="dxa"/>
          </w:tcPr>
          <w:p w14:paraId="6ED38EA1" w14:textId="7EFA205B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3A64" w14:paraId="2BB76B82" w14:textId="77777777" w:rsidTr="00F031A3">
        <w:tc>
          <w:tcPr>
            <w:tcW w:w="704" w:type="dxa"/>
          </w:tcPr>
          <w:p w14:paraId="07292D1E" w14:textId="2E64DDD9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14:paraId="51B4962A" w14:textId="7D49840B" w:rsidR="000A3A64" w:rsidRPr="000162DF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базовых кафедр</w:t>
            </w:r>
          </w:p>
        </w:tc>
        <w:tc>
          <w:tcPr>
            <w:tcW w:w="3115" w:type="dxa"/>
          </w:tcPr>
          <w:p w14:paraId="17F1A0ED" w14:textId="085BA0CC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3A64" w14:paraId="0054E7DE" w14:textId="77777777" w:rsidTr="00F031A3">
        <w:tc>
          <w:tcPr>
            <w:tcW w:w="704" w:type="dxa"/>
          </w:tcPr>
          <w:p w14:paraId="58FCC22B" w14:textId="7EAB1ABF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14:paraId="73B1C8C1" w14:textId="3E345CE5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актуализации информации о выпуске 2023 года в ИАС «Кадры Подмосковья»</w:t>
            </w:r>
          </w:p>
        </w:tc>
        <w:tc>
          <w:tcPr>
            <w:tcW w:w="3115" w:type="dxa"/>
          </w:tcPr>
          <w:p w14:paraId="066F8BDA" w14:textId="79DC8C2A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Ноябрь-май 2023</w:t>
            </w:r>
          </w:p>
        </w:tc>
      </w:tr>
      <w:tr w:rsidR="000A3A64" w14:paraId="6FA5A2E8" w14:textId="77777777" w:rsidTr="00F031A3">
        <w:tc>
          <w:tcPr>
            <w:tcW w:w="704" w:type="dxa"/>
          </w:tcPr>
          <w:p w14:paraId="773DC6C5" w14:textId="53711F16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14:paraId="17FF5E31" w14:textId="6C6DFED0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открытого часа для студентов выпускных групп по теме: «Проблемы трудоустройства молодежи»</w:t>
            </w:r>
          </w:p>
        </w:tc>
        <w:tc>
          <w:tcPr>
            <w:tcW w:w="3115" w:type="dxa"/>
          </w:tcPr>
          <w:p w14:paraId="52D55B5C" w14:textId="77777777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27.01.2023 </w:t>
            </w:r>
          </w:p>
          <w:p w14:paraId="3ACD438F" w14:textId="54031831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A64" w14:paraId="47B7862B" w14:textId="77777777" w:rsidTr="00F031A3">
        <w:tc>
          <w:tcPr>
            <w:tcW w:w="704" w:type="dxa"/>
          </w:tcPr>
          <w:p w14:paraId="7D603226" w14:textId="7CBE363F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14:paraId="6E70D290" w14:textId="5E1EC48B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открытого классного часа на тему: «Твой трудовой старт»</w:t>
            </w:r>
          </w:p>
        </w:tc>
        <w:tc>
          <w:tcPr>
            <w:tcW w:w="3115" w:type="dxa"/>
          </w:tcPr>
          <w:p w14:paraId="794ADAC4" w14:textId="5D66E674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A6">
              <w:rPr>
                <w:rFonts w:ascii="Times New Roman" w:eastAsia="Calibri" w:hAnsi="Times New Roman" w:cs="Times New Roman"/>
                <w:sz w:val="24"/>
                <w:szCs w:val="24"/>
              </w:rPr>
              <w:t>03.02.2023</w:t>
            </w:r>
          </w:p>
        </w:tc>
      </w:tr>
      <w:tr w:rsidR="000A3A64" w14:paraId="1FF7723B" w14:textId="77777777" w:rsidTr="00F031A3">
        <w:tc>
          <w:tcPr>
            <w:tcW w:w="704" w:type="dxa"/>
          </w:tcPr>
          <w:p w14:paraId="00E3A304" w14:textId="71C904CA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14:paraId="37F17219" w14:textId="4FA3E7CD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региональной научно-практической конференции на тему: «День российской науки»</w:t>
            </w:r>
          </w:p>
        </w:tc>
        <w:tc>
          <w:tcPr>
            <w:tcW w:w="3115" w:type="dxa"/>
          </w:tcPr>
          <w:p w14:paraId="44B2F1EA" w14:textId="5E008062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BB">
              <w:rPr>
                <w:rFonts w:ascii="Times New Roman" w:eastAsia="Calibri" w:hAnsi="Times New Roman" w:cs="Times New Roman"/>
                <w:sz w:val="24"/>
                <w:szCs w:val="24"/>
              </w:rPr>
              <w:t>08.02.2023г</w:t>
            </w:r>
          </w:p>
        </w:tc>
      </w:tr>
      <w:tr w:rsidR="000A3A64" w14:paraId="203A067C" w14:textId="77777777" w:rsidTr="00F031A3">
        <w:tc>
          <w:tcPr>
            <w:tcW w:w="704" w:type="dxa"/>
          </w:tcPr>
          <w:p w14:paraId="71B36892" w14:textId="1FF8ABCB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14:paraId="0ABFA25A" w14:textId="544A126E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открытого классного часа «Ярмарка вакансий рабочих мест»</w:t>
            </w:r>
          </w:p>
        </w:tc>
        <w:tc>
          <w:tcPr>
            <w:tcW w:w="3115" w:type="dxa"/>
          </w:tcPr>
          <w:p w14:paraId="74C40D2A" w14:textId="38B1F634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</w:tr>
      <w:tr w:rsidR="000A3A64" w14:paraId="3E7C0D6F" w14:textId="77777777" w:rsidTr="00F031A3">
        <w:tc>
          <w:tcPr>
            <w:tcW w:w="704" w:type="dxa"/>
          </w:tcPr>
          <w:p w14:paraId="49760782" w14:textId="26247EE4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6" w:type="dxa"/>
          </w:tcPr>
          <w:p w14:paraId="500AEF34" w14:textId="4D36FD12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наставничеству, студент-преподаватель, студент-работодатель. (заключение договоров).</w:t>
            </w:r>
          </w:p>
        </w:tc>
        <w:tc>
          <w:tcPr>
            <w:tcW w:w="3115" w:type="dxa"/>
          </w:tcPr>
          <w:p w14:paraId="4E877ABA" w14:textId="5197730E" w:rsidR="000A3A64" w:rsidRDefault="000A3A64" w:rsidP="000A3A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A3A64" w14:paraId="0A9EE07E" w14:textId="77777777" w:rsidTr="00F031A3">
        <w:tc>
          <w:tcPr>
            <w:tcW w:w="704" w:type="dxa"/>
          </w:tcPr>
          <w:p w14:paraId="73015DE9" w14:textId="286BCD49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14:paraId="167CA277" w14:textId="3A25BFEB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международного круглого стола в дистанционном формате «Наставничество как механизм обеспечения качества образования и повышения профессионального мастерства педагогов»</w:t>
            </w:r>
          </w:p>
        </w:tc>
        <w:tc>
          <w:tcPr>
            <w:tcW w:w="3115" w:type="dxa"/>
          </w:tcPr>
          <w:p w14:paraId="46717B95" w14:textId="5540806C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27.04.2023</w:t>
            </w:r>
          </w:p>
        </w:tc>
      </w:tr>
      <w:tr w:rsidR="000A3A64" w14:paraId="317E260F" w14:textId="77777777" w:rsidTr="00F031A3">
        <w:tc>
          <w:tcPr>
            <w:tcW w:w="704" w:type="dxa"/>
          </w:tcPr>
          <w:p w14:paraId="709A8F10" w14:textId="3D201B7A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14:paraId="268B9836" w14:textId="77777777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демонстрационного экзамена в форме ГИА по компетенции Администрирование отеля </w:t>
            </w:r>
          </w:p>
          <w:p w14:paraId="746F465B" w14:textId="0E9CF402" w:rsidR="000A3A64" w:rsidRPr="00FD2EC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EB007A" w14:textId="545B1573" w:rsidR="000A3A64" w:rsidRDefault="000A3A64" w:rsidP="000A3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14.06 по 26.06.2023</w:t>
            </w:r>
          </w:p>
        </w:tc>
      </w:tr>
    </w:tbl>
    <w:p w14:paraId="41D671D8" w14:textId="77777777" w:rsidR="006D0E9E" w:rsidRDefault="006D0E9E">
      <w:bookmarkStart w:id="0" w:name="_GoBack"/>
      <w:bookmarkEnd w:id="0"/>
    </w:p>
    <w:sectPr w:rsidR="006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1169"/>
    <w:multiLevelType w:val="hybridMultilevel"/>
    <w:tmpl w:val="2CDE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2"/>
    <w:rsid w:val="000162DF"/>
    <w:rsid w:val="000A3A64"/>
    <w:rsid w:val="001015D8"/>
    <w:rsid w:val="00180AD0"/>
    <w:rsid w:val="001A1714"/>
    <w:rsid w:val="001D2752"/>
    <w:rsid w:val="002A63BC"/>
    <w:rsid w:val="002B75C1"/>
    <w:rsid w:val="002F348C"/>
    <w:rsid w:val="00325137"/>
    <w:rsid w:val="00415E65"/>
    <w:rsid w:val="00525C07"/>
    <w:rsid w:val="00556A72"/>
    <w:rsid w:val="006D0E9E"/>
    <w:rsid w:val="007636B8"/>
    <w:rsid w:val="007B3ECD"/>
    <w:rsid w:val="007F40D6"/>
    <w:rsid w:val="0096460E"/>
    <w:rsid w:val="00A36E73"/>
    <w:rsid w:val="00AB5FA6"/>
    <w:rsid w:val="00AE2E10"/>
    <w:rsid w:val="00D22FE0"/>
    <w:rsid w:val="00D902D2"/>
    <w:rsid w:val="00DB690B"/>
    <w:rsid w:val="00DC3AFE"/>
    <w:rsid w:val="00E2054B"/>
    <w:rsid w:val="00E242C5"/>
    <w:rsid w:val="00E50E0D"/>
    <w:rsid w:val="00F031A3"/>
    <w:rsid w:val="00FD22BB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5319"/>
  <w15:chartTrackingRefBased/>
  <w15:docId w15:val="{026B9054-52BD-464D-92FB-E7D54A6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DEBA-1D13-4893-9AC4-7B7B292A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2023-11-23T13:59:00Z</dcterms:created>
  <dcterms:modified xsi:type="dcterms:W3CDTF">2023-11-23T13:59:00Z</dcterms:modified>
</cp:coreProperties>
</file>